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="-459" w:tblpY="-870"/>
        <w:tblW w:w="11446" w:type="dxa"/>
        <w:tblBorders>
          <w:insideH w:val="single" w:sz="6" w:space="0" w:color="auto"/>
          <w:insideV w:val="single" w:sz="6" w:space="0" w:color="auto"/>
        </w:tblBorders>
        <w:tblLook w:val="01E0"/>
      </w:tblPr>
      <w:tblGrid>
        <w:gridCol w:w="7196"/>
        <w:gridCol w:w="4250"/>
      </w:tblGrid>
      <w:tr w:rsidR="009727B7" w:rsidRPr="003E31CD">
        <w:trPr>
          <w:trHeight w:val="2055"/>
        </w:trPr>
        <w:tc>
          <w:tcPr>
            <w:tcW w:w="7196" w:type="dxa"/>
            <w:tcBorders>
              <w:top w:val="nil"/>
              <w:left w:val="nil"/>
              <w:bottom w:val="nil"/>
            </w:tcBorders>
            <w:vAlign w:val="center"/>
          </w:tcPr>
          <w:p w:rsidR="009727B7" w:rsidRPr="00DC58C8" w:rsidRDefault="009727B7" w:rsidP="00DC58C8">
            <w:pPr>
              <w:jc w:val="center"/>
              <w:rPr>
                <w:rFonts w:ascii="Times New Roman" w:hAnsi="Times New Roman" w:cs="Times New Roman"/>
              </w:rPr>
            </w:pPr>
            <w:r w:rsidRPr="009F2654">
              <w:rPr>
                <w:rFonts w:ascii="Times New Roman" w:hAnsi="Times New Roman" w:cs="Times New Roman"/>
                <w:noProof/>
                <w:lang w:val="ru-RU"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Marina-logo1" style="width:311.25pt;height:48.75pt;visibility:visible">
                  <v:imagedata r:id="rId5" o:title=""/>
                </v:shape>
              </w:pict>
            </w:r>
          </w:p>
          <w:p w:rsidR="009727B7" w:rsidRPr="00DC58C8" w:rsidRDefault="009727B7" w:rsidP="00DC58C8">
            <w:pPr>
              <w:jc w:val="right"/>
              <w:rPr>
                <w:rFonts w:ascii="Times New Roman" w:hAnsi="Times New Roman" w:cs="Times New Roman"/>
              </w:rPr>
            </w:pPr>
            <w:r w:rsidRPr="00DC58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ФЛП Гладких А.А.</w:t>
            </w:r>
          </w:p>
        </w:tc>
        <w:tc>
          <w:tcPr>
            <w:tcW w:w="4250" w:type="dxa"/>
            <w:tcBorders>
              <w:top w:val="nil"/>
              <w:bottom w:val="nil"/>
              <w:right w:val="nil"/>
            </w:tcBorders>
          </w:tcPr>
          <w:p w:rsidR="009727B7" w:rsidRPr="00DC58C8" w:rsidRDefault="009727B7" w:rsidP="00DC58C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DC58C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  <w:t>Адрес: г. Харьков, пр. Гагарина, 20, оф.2226</w:t>
            </w:r>
          </w:p>
          <w:p w:rsidR="009727B7" w:rsidRPr="00DC58C8" w:rsidRDefault="009727B7" w:rsidP="00DC58C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58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Тел.:   (057) 703-43-13, 751-35-25, 751-45-15</w:t>
            </w:r>
          </w:p>
          <w:p w:rsidR="009727B7" w:rsidRPr="00DC58C8" w:rsidRDefault="009727B7" w:rsidP="00DC58C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58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(050) 304-54-38, (050) 402-88-13</w:t>
            </w:r>
          </w:p>
          <w:p w:rsidR="009727B7" w:rsidRPr="00DC58C8" w:rsidRDefault="009727B7" w:rsidP="00DC58C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58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(067) 315-48-62</w:t>
            </w:r>
          </w:p>
          <w:p w:rsidR="009727B7" w:rsidRPr="00DC58C8" w:rsidRDefault="009727B7" w:rsidP="00DC58C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58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Факс: (057) 703-43-13</w:t>
            </w:r>
          </w:p>
          <w:p w:rsidR="009727B7" w:rsidRPr="00DC58C8" w:rsidRDefault="009727B7" w:rsidP="00DC58C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C58C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e-mail: </w:t>
            </w:r>
            <w:hyperlink r:id="rId6" w:history="1">
              <w:r w:rsidRPr="00DC58C8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marina-express09@mail.ru</w:t>
              </w:r>
            </w:hyperlink>
          </w:p>
          <w:p w:rsidR="009727B7" w:rsidRPr="00DC58C8" w:rsidRDefault="009727B7" w:rsidP="00DC58C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DC58C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 xml:space="preserve">сайт: </w:t>
            </w:r>
            <w:hyperlink r:id="rId7" w:history="1">
              <w:r w:rsidRPr="00DC58C8">
                <w:rPr>
                  <w:rStyle w:val="Hyperlink"/>
                  <w:rFonts w:ascii="Times New Roman" w:hAnsi="Times New Roman" w:cs="Times New Roman"/>
                  <w:b/>
                  <w:bCs/>
                  <w:sz w:val="20"/>
                  <w:szCs w:val="20"/>
                  <w:lang w:val="uk-UA"/>
                </w:rPr>
                <w:t>www.marina-express.com.ua</w:t>
              </w:r>
            </w:hyperlink>
          </w:p>
        </w:tc>
      </w:tr>
    </w:tbl>
    <w:p w:rsidR="009727B7" w:rsidRPr="003506E9" w:rsidRDefault="009727B7" w:rsidP="003506E9">
      <w:pPr>
        <w:shd w:val="clear" w:color="auto" w:fill="FFFFFF"/>
        <w:spacing w:before="120" w:after="120" w:line="360" w:lineRule="atLeast"/>
        <w:jc w:val="center"/>
        <w:outlineLvl w:val="0"/>
        <w:rPr>
          <w:rFonts w:ascii="Verdana" w:hAnsi="Verdana" w:cs="Verdana"/>
          <w:b/>
          <w:bCs/>
          <w:color w:val="E36300"/>
          <w:kern w:val="36"/>
          <w:sz w:val="60"/>
          <w:szCs w:val="60"/>
          <w:lang w:val="ru-RU" w:eastAsia="ru-RU"/>
        </w:rPr>
      </w:pPr>
      <w:bookmarkStart w:id="0" w:name="_GoBack"/>
      <w:bookmarkEnd w:id="0"/>
      <w:r w:rsidRPr="003506E9">
        <w:rPr>
          <w:rFonts w:ascii="Verdana" w:hAnsi="Verdana" w:cs="Verdana"/>
          <w:b/>
          <w:bCs/>
          <w:color w:val="FF0099"/>
          <w:kern w:val="36"/>
          <w:sz w:val="33"/>
          <w:szCs w:val="33"/>
          <w:lang w:val="ru-RU" w:eastAsia="ru-RU"/>
        </w:rPr>
        <w:t>Заезды на Буковель из Харькова 2016</w:t>
      </w:r>
      <w:r w:rsidRPr="003506E9">
        <w:rPr>
          <w:rFonts w:ascii="Verdana" w:hAnsi="Verdana" w:cs="Verdana"/>
          <w:b/>
          <w:bCs/>
          <w:color w:val="FF0099"/>
          <w:kern w:val="36"/>
          <w:sz w:val="33"/>
          <w:szCs w:val="33"/>
          <w:lang w:val="ru-RU" w:eastAsia="ru-RU"/>
        </w:rPr>
        <w:br/>
        <w:t>   Карпаты - Буковель - Ясиня 2016 из Харькова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0000CD"/>
          <w:sz w:val="27"/>
          <w:szCs w:val="27"/>
          <w:lang w:val="ru-RU" w:eastAsia="ru-RU"/>
        </w:rPr>
        <w:br/>
        <w:t>  Выезды на Буковель каждый день! 2-х разовое питание!</w:t>
      </w:r>
    </w:p>
    <w:p w:rsidR="009727B7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b/>
          <w:bCs/>
          <w:color w:val="FF0000"/>
          <w:sz w:val="30"/>
          <w:szCs w:val="30"/>
          <w:u w:val="single"/>
          <w:lang w:eastAsia="ru-RU"/>
        </w:rPr>
      </w:pPr>
    </w:p>
    <w:p w:rsidR="009727B7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b/>
          <w:bCs/>
          <w:color w:val="FF0000"/>
          <w:sz w:val="30"/>
          <w:szCs w:val="30"/>
          <w:u w:val="single"/>
          <w:lang w:eastAsia="ru-RU"/>
        </w:rPr>
      </w:pP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FF0000"/>
          <w:sz w:val="30"/>
          <w:szCs w:val="30"/>
          <w:u w:val="single"/>
          <w:lang w:val="ru-RU" w:eastAsia="ru-RU"/>
        </w:rPr>
        <w:t>Почему этот тур лучше!!!</w:t>
      </w: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000080"/>
          <w:sz w:val="27"/>
          <w:szCs w:val="27"/>
          <w:lang w:val="ru-RU" w:eastAsia="ru-RU"/>
        </w:rPr>
        <w:t> </w:t>
      </w:r>
      <w:r w:rsidRPr="003506E9">
        <w:rPr>
          <w:rFonts w:ascii="Verdana" w:hAnsi="Verdana" w:cs="Verdana"/>
          <w:b/>
          <w:bCs/>
          <w:color w:val="000080"/>
          <w:lang w:val="ru-RU" w:eastAsia="ru-RU"/>
        </w:rPr>
        <w:t>* Проверенная программа!!!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000080"/>
          <w:lang w:val="ru-RU" w:eastAsia="ru-RU"/>
        </w:rPr>
        <w:t> * Всегда отличная компания!!!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000080"/>
          <w:lang w:val="ru-RU" w:eastAsia="ru-RU"/>
        </w:rPr>
        <w:t> * Проезд Харьков - Киев - Харьков на Интерсити в стоимости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000080"/>
          <w:lang w:val="ru-RU" w:eastAsia="ru-RU"/>
        </w:rPr>
        <w:t> * Питание 2-х разовое по программе (завтраки+ужины)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000080"/>
          <w:lang w:val="ru-RU" w:eastAsia="ru-RU"/>
        </w:rPr>
        <w:t> * Выезды на Буковель каждый день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p w:rsidR="009727B7" w:rsidRPr="003506E9" w:rsidRDefault="009727B7" w:rsidP="003506E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000080"/>
          <w:lang w:val="ru-RU" w:eastAsia="ru-RU"/>
        </w:rPr>
        <w:t> * Проживание в комфортабельных коттеджах</w:t>
      </w:r>
    </w:p>
    <w:p w:rsidR="009727B7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b/>
          <w:bCs/>
          <w:color w:val="555555"/>
          <w:u w:val="single"/>
          <w:lang w:eastAsia="ru-RU"/>
        </w:rPr>
      </w:pP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u w:val="single"/>
          <w:lang w:val="ru-RU" w:eastAsia="ru-RU"/>
        </w:rPr>
        <w:t>Программа тура Буковель из Харькова: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both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1 день.  Отправление поездом № 723 Харьков – Киев в 13:16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. В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17:53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прибытие в Киев.  В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18:30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сбор группы.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19:00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– выезд из Киева до Ясиня (Закарпатская обл., Раховский район) на комфортабельном автобусе. По пути предусмотрены санитарные остановки каждый 3-4 часа по маршруту.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both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2 день.  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Утром приезжаем в Ясиня. Поселение в частные коттеджи (отели).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Завтрак.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Вас ожидает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выезд на Буковель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, где вы сможете покататься на лыжах, сноубордах, санках, коньках; посетить развлекательные и торговые центры; отдохнуть в уютных кафе и ресторанах.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both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17:00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– отправление в Ясиня.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Ужин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. Свободное время. По желанию можно расслабиться в сауне, поиграть в бильярд, пожарить шашлыки.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both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3 день.  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Завтрак. Выезд на Буковель. 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Вас ожидают разнообразные развлечения и зимние активные виды спорта.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17:00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– отправление в Ясиня.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Ужин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. Свободное время.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both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4 день.  Завтрак. Выезд на Буковель. 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Катание на лыжах, санках, сноубордах, коньках, отдых на свежем чистом воздухе. 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16:30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– выезд в Ясиня.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Ужин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.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19:00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– отправление в Киев.</w:t>
      </w:r>
      <w:r w:rsidRPr="003506E9">
        <w:rPr>
          <w:rFonts w:ascii="Verdana" w:hAnsi="Verdana" w:cs="Verdana"/>
          <w:b/>
          <w:bCs/>
          <w:color w:val="FF0000"/>
          <w:sz w:val="21"/>
          <w:szCs w:val="21"/>
          <w:lang w:val="ru-RU" w:eastAsia="ru-RU"/>
        </w:rPr>
        <w:t>Внимание!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Туристы,которые приобрели тур на 4 дня катания - отправляются домой на слейдующий день.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both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5 день. 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07:00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– приезжаем в г. Киев. Оставляем вещи в камерах хранения. Свободное время до отправления поезда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№724 Харьков-Киев. 13:36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 – отправление на поезде Киев – Харьков. </w:t>
      </w: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18:11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– возвращение в Харьков.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 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008000"/>
          <w:sz w:val="27"/>
          <w:szCs w:val="27"/>
          <w:lang w:val="ru-RU" w:eastAsia="ru-RU"/>
        </w:rPr>
        <w:t>Заезды по четвергам - ТРИ ДНЯ КАТАНИЯ:</w:t>
      </w: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tbl>
      <w:tblPr>
        <w:tblW w:w="4905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80"/>
        <w:gridCol w:w="1682"/>
        <w:gridCol w:w="1643"/>
      </w:tblGrid>
      <w:tr w:rsidR="009727B7" w:rsidRPr="003506E9" w:rsidTr="00B63D50">
        <w:trPr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lang w:val="ru-RU" w:eastAsia="ru-RU"/>
              </w:rPr>
              <w:t>Январь 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lang w:val="ru-RU" w:eastAsia="ru-RU"/>
              </w:rPr>
              <w:t>Февраль 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lang w:val="ru-RU" w:eastAsia="ru-RU"/>
              </w:rPr>
              <w:t>Март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14-18.01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04-08.02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03-07.03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21-25.02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11-15.02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10-14.03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28.01-01.02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18-22.02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17-24.03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15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25-29.02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31.03-04.01</w:t>
            </w:r>
          </w:p>
        </w:tc>
      </w:tr>
    </w:tbl>
    <w:p w:rsidR="009727B7" w:rsidRPr="003506E9" w:rsidRDefault="009727B7" w:rsidP="003506E9">
      <w:pPr>
        <w:shd w:val="clear" w:color="auto" w:fill="FFFFFF"/>
        <w:spacing w:before="120" w:after="120" w:line="270" w:lineRule="atLeast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tbl>
      <w:tblPr>
        <w:tblW w:w="8835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62"/>
        <w:gridCol w:w="3099"/>
        <w:gridCol w:w="3474"/>
      </w:tblGrid>
      <w:tr w:rsidR="009727B7" w:rsidRPr="003506E9" w:rsidTr="00B63D50">
        <w:trPr>
          <w:tblCellSpacing w:w="7" w:type="dxa"/>
          <w:jc w:val="center"/>
        </w:trPr>
        <w:tc>
          <w:tcPr>
            <w:tcW w:w="219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sz w:val="21"/>
                <w:szCs w:val="21"/>
                <w:lang w:val="ru-RU" w:eastAsia="ru-RU"/>
              </w:rPr>
              <w:t>Размещение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sz w:val="21"/>
                <w:szCs w:val="21"/>
                <w:lang w:val="ru-RU" w:eastAsia="ru-RU"/>
              </w:rPr>
              <w:t>Стоимость (Взрослый)</w:t>
            </w:r>
          </w:p>
        </w:tc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sz w:val="21"/>
                <w:szCs w:val="21"/>
                <w:lang w:val="ru-RU" w:eastAsia="ru-RU"/>
              </w:rPr>
              <w:t>Доплата за одноместное размещение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219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before="120" w:after="120"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color w:val="555555"/>
                <w:sz w:val="21"/>
                <w:szCs w:val="21"/>
                <w:lang w:val="ru-RU" w:eastAsia="ru-RU"/>
              </w:rPr>
              <w:t>Удобства на этаже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before="120" w:after="120"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lang w:val="ru-RU" w:eastAsia="ru-RU"/>
              </w:rPr>
              <w:t>2190 грн</w:t>
            </w:r>
          </w:p>
        </w:tc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300 грн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219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before="120" w:after="120"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color w:val="555555"/>
                <w:sz w:val="21"/>
                <w:szCs w:val="21"/>
                <w:lang w:val="ru-RU" w:eastAsia="ru-RU"/>
              </w:rPr>
              <w:t>Удобства в номере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before="120" w:after="120"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lang w:val="ru-RU" w:eastAsia="ru-RU"/>
              </w:rPr>
              <w:t>2390 грн</w:t>
            </w:r>
          </w:p>
        </w:tc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400 грн</w:t>
            </w:r>
          </w:p>
        </w:tc>
      </w:tr>
    </w:tbl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Детям до 12 лет - скидка 100 грн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008000"/>
          <w:sz w:val="27"/>
          <w:szCs w:val="27"/>
          <w:lang w:val="ru-RU" w:eastAsia="ru-RU"/>
        </w:rPr>
        <w:t>Заезды по воскресеньям- ЧЕТЫРЕ ДНЯ КАТАНИЯ:</w:t>
      </w: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tbl>
      <w:tblPr>
        <w:tblW w:w="5355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29"/>
        <w:gridCol w:w="1775"/>
        <w:gridCol w:w="1751"/>
      </w:tblGrid>
      <w:tr w:rsidR="009727B7" w:rsidRPr="003506E9" w:rsidTr="00B63D50">
        <w:trPr>
          <w:tblCellSpacing w:w="7" w:type="dxa"/>
          <w:jc w:val="center"/>
        </w:trPr>
        <w:tc>
          <w:tcPr>
            <w:tcW w:w="175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lang w:val="ru-RU" w:eastAsia="ru-RU"/>
              </w:rPr>
              <w:t>Январь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lang w:val="ru-RU" w:eastAsia="ru-RU"/>
              </w:rPr>
              <w:t>Февраль 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lang w:val="ru-RU" w:eastAsia="ru-RU"/>
              </w:rPr>
              <w:t>Март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175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17-22.01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07-12.02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06-11.03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175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24-29.01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14-19.02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13-18.03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175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31.01-05.02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21-26.02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20-25.03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175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28.02-04.03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27.03-01.04</w:t>
            </w:r>
          </w:p>
        </w:tc>
      </w:tr>
    </w:tbl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tbl>
      <w:tblPr>
        <w:tblW w:w="7830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55"/>
        <w:gridCol w:w="1682"/>
        <w:gridCol w:w="3893"/>
      </w:tblGrid>
      <w:tr w:rsidR="009727B7" w:rsidRPr="003506E9" w:rsidTr="00B63D50">
        <w:trPr>
          <w:tblCellSpacing w:w="7" w:type="dxa"/>
          <w:jc w:val="center"/>
        </w:trPr>
        <w:tc>
          <w:tcPr>
            <w:tcW w:w="219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sz w:val="21"/>
                <w:szCs w:val="21"/>
                <w:lang w:val="ru-RU" w:eastAsia="ru-RU"/>
              </w:rPr>
              <w:t>Размещение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sz w:val="21"/>
                <w:szCs w:val="21"/>
                <w:lang w:val="ru-RU" w:eastAsia="ru-RU"/>
              </w:rPr>
              <w:t>Стоимость (Взрослый)</w:t>
            </w:r>
          </w:p>
        </w:tc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000080"/>
                <w:sz w:val="21"/>
                <w:szCs w:val="21"/>
                <w:lang w:val="ru-RU" w:eastAsia="ru-RU"/>
              </w:rPr>
              <w:t>Доплата за одноместное размещение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219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before="120" w:after="120"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color w:val="555555"/>
                <w:sz w:val="21"/>
                <w:szCs w:val="21"/>
                <w:lang w:val="ru-RU" w:eastAsia="ru-RU"/>
              </w:rPr>
              <w:t>Удобства на этаже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before="120" w:after="120"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lang w:val="ru-RU" w:eastAsia="ru-RU"/>
              </w:rPr>
              <w:t>2290 грн</w:t>
            </w:r>
          </w:p>
        </w:tc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450 грн</w:t>
            </w:r>
          </w:p>
        </w:tc>
      </w:tr>
      <w:tr w:rsidR="009727B7" w:rsidRPr="003506E9" w:rsidTr="00B63D50">
        <w:trPr>
          <w:tblCellSpacing w:w="7" w:type="dxa"/>
          <w:jc w:val="center"/>
        </w:trPr>
        <w:tc>
          <w:tcPr>
            <w:tcW w:w="219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before="120" w:after="120"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color w:val="555555"/>
                <w:sz w:val="21"/>
                <w:szCs w:val="21"/>
                <w:lang w:val="ru-RU" w:eastAsia="ru-RU"/>
              </w:rPr>
              <w:t>Удобства в номере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before="120" w:after="120"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lang w:val="ru-RU" w:eastAsia="ru-RU"/>
              </w:rPr>
              <w:t>2590 грн</w:t>
            </w:r>
          </w:p>
        </w:tc>
        <w:tc>
          <w:tcPr>
            <w:tcW w:w="3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9727B7" w:rsidRPr="003506E9" w:rsidRDefault="009727B7" w:rsidP="00B63D50">
            <w:pPr>
              <w:spacing w:line="270" w:lineRule="atLeast"/>
              <w:jc w:val="center"/>
              <w:rPr>
                <w:rFonts w:ascii="Verdana" w:hAnsi="Verdana" w:cs="Verdana"/>
                <w:color w:val="555555"/>
                <w:sz w:val="17"/>
                <w:szCs w:val="17"/>
                <w:lang w:val="ru-RU" w:eastAsia="ru-RU"/>
              </w:rPr>
            </w:pPr>
            <w:r w:rsidRPr="003506E9">
              <w:rPr>
                <w:rFonts w:ascii="Verdana" w:hAnsi="Verdana" w:cs="Verdana"/>
                <w:b/>
                <w:bCs/>
                <w:color w:val="555555"/>
                <w:sz w:val="21"/>
                <w:szCs w:val="21"/>
                <w:lang w:val="ru-RU" w:eastAsia="ru-RU"/>
              </w:rPr>
              <w:t>600 грн</w:t>
            </w:r>
          </w:p>
        </w:tc>
      </w:tr>
    </w:tbl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sz w:val="21"/>
          <w:szCs w:val="21"/>
          <w:lang w:val="ru-RU" w:eastAsia="ru-RU"/>
        </w:rPr>
        <w:t>Детям до 12 лет - скидка 100 грн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color w:val="555555"/>
          <w:sz w:val="17"/>
          <w:szCs w:val="17"/>
          <w:lang w:val="ru-RU" w:eastAsia="ru-RU"/>
        </w:rPr>
        <w:t> 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sz w:val="21"/>
          <w:szCs w:val="21"/>
          <w:u w:val="single"/>
          <w:lang w:val="ru-RU" w:eastAsia="ru-RU"/>
        </w:rPr>
        <w:t>В СТОИМОСТЬ ВХОДИТ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: железнодорожные билеты Харьков – Киев, Киев – Харьков; проезд на комфортабельном автобусе еврокласса Киев – Ясиня – Киев; трансферы Ясиня – Буковель – Ясиня каждый день по программе тура; проживание в частных коттеджах (отелях) 2 ночи и 3 дня; 2-х разовое питание (завтрак + ужин); сопровождение группы.</w:t>
      </w:r>
    </w:p>
    <w:p w:rsidR="009727B7" w:rsidRPr="003506E9" w:rsidRDefault="009727B7" w:rsidP="003506E9">
      <w:pPr>
        <w:shd w:val="clear" w:color="auto" w:fill="FFFFFF"/>
        <w:spacing w:before="120" w:after="120" w:line="270" w:lineRule="atLeast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555555"/>
          <w:sz w:val="21"/>
          <w:szCs w:val="21"/>
          <w:u w:val="single"/>
          <w:lang w:val="ru-RU" w:eastAsia="ru-RU"/>
        </w:rPr>
        <w:t>В СТОИМОСТЬ НЕ ВХОДИТ</w:t>
      </w:r>
      <w:r w:rsidRPr="003506E9">
        <w:rPr>
          <w:rFonts w:ascii="Verdana" w:hAnsi="Verdana" w:cs="Verdana"/>
          <w:color w:val="555555"/>
          <w:sz w:val="21"/>
          <w:szCs w:val="21"/>
          <w:lang w:val="ru-RU" w:eastAsia="ru-RU"/>
        </w:rPr>
        <w:t>: билеты на подъемники в Буковели; прокат снаряжения (лыжи+боты+палки+шлем или сноуборд+ботинки+шлем) от 100 грн в день (в зависимости от категории снаряжения); сауна ( от 100 грн в час);</w:t>
      </w:r>
    </w:p>
    <w:tbl>
      <w:tblPr>
        <w:tblW w:w="11115" w:type="dxa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420"/>
        <w:gridCol w:w="244"/>
        <w:gridCol w:w="5451"/>
      </w:tblGrid>
      <w:tr w:rsidR="009727B7" w:rsidRPr="003506E9" w:rsidTr="003506E9">
        <w:trPr>
          <w:tblCellSpacing w:w="7" w:type="dxa"/>
          <w:jc w:val="center"/>
        </w:trPr>
        <w:tc>
          <w:tcPr>
            <w:tcW w:w="5399" w:type="dxa"/>
            <w:vAlign w:val="center"/>
          </w:tcPr>
          <w:p w:rsidR="009727B7" w:rsidRPr="003506E9" w:rsidRDefault="009727B7" w:rsidP="003506E9">
            <w:pPr>
              <w:spacing w:before="120" w:after="120"/>
              <w:rPr>
                <w:rFonts w:ascii="Georgia" w:hAnsi="Georgia" w:cs="Georgia"/>
                <w:sz w:val="23"/>
                <w:szCs w:val="23"/>
                <w:lang w:val="ru-RU" w:eastAsia="ru-RU"/>
              </w:rPr>
            </w:pPr>
            <w:r w:rsidRPr="003506E9">
              <w:rPr>
                <w:rFonts w:ascii="Georgia" w:hAnsi="Georgia" w:cs="Georgia"/>
                <w:b/>
                <w:bCs/>
                <w:color w:val="FF0000"/>
                <w:sz w:val="30"/>
                <w:szCs w:val="30"/>
                <w:lang w:val="ru-RU" w:eastAsia="ru-RU"/>
              </w:rPr>
              <w:pict>
                <v:shape id="_x0000_i1026" type="#_x0000_t75" alt="Экскурсия во Карпаты Буковель из Харькова" style="width:262.5pt;height:172.5pt">
                  <v:imagedata r:id="rId8" r:href="rId9"/>
                </v:shape>
              </w:pict>
            </w:r>
          </w:p>
        </w:tc>
        <w:tc>
          <w:tcPr>
            <w:tcW w:w="230" w:type="dxa"/>
            <w:vAlign w:val="center"/>
          </w:tcPr>
          <w:p w:rsidR="009727B7" w:rsidRPr="003506E9" w:rsidRDefault="009727B7" w:rsidP="003506E9">
            <w:pPr>
              <w:spacing w:before="120" w:after="120"/>
              <w:rPr>
                <w:rFonts w:ascii="Georgia" w:hAnsi="Georgia" w:cs="Georgia"/>
                <w:sz w:val="23"/>
                <w:szCs w:val="23"/>
                <w:lang w:val="ru-RU" w:eastAsia="ru-RU"/>
              </w:rPr>
            </w:pPr>
            <w:r w:rsidRPr="003506E9">
              <w:rPr>
                <w:rFonts w:ascii="Georgia" w:hAnsi="Georgia" w:cs="Georgia"/>
                <w:b/>
                <w:bCs/>
                <w:color w:val="008000"/>
                <w:sz w:val="23"/>
                <w:szCs w:val="23"/>
                <w:lang w:val="ru-RU" w:eastAsia="ru-RU"/>
              </w:rPr>
              <w:t> </w:t>
            </w:r>
          </w:p>
        </w:tc>
        <w:tc>
          <w:tcPr>
            <w:tcW w:w="5430" w:type="dxa"/>
            <w:vAlign w:val="center"/>
          </w:tcPr>
          <w:p w:rsidR="009727B7" w:rsidRPr="003506E9" w:rsidRDefault="009727B7" w:rsidP="003506E9">
            <w:pPr>
              <w:spacing w:before="120" w:after="120"/>
              <w:rPr>
                <w:rFonts w:ascii="Georgia" w:hAnsi="Georgia" w:cs="Georgia"/>
                <w:sz w:val="23"/>
                <w:szCs w:val="23"/>
                <w:lang w:val="ru-RU" w:eastAsia="ru-RU"/>
              </w:rPr>
            </w:pPr>
            <w:r w:rsidRPr="003506E9">
              <w:rPr>
                <w:rFonts w:ascii="Georgia" w:hAnsi="Georgia" w:cs="Georgia"/>
                <w:b/>
                <w:bCs/>
                <w:color w:val="008000"/>
                <w:sz w:val="23"/>
                <w:szCs w:val="23"/>
                <w:lang w:val="ru-RU" w:eastAsia="ru-RU"/>
              </w:rPr>
              <w:pict>
                <v:shape id="_x0000_i1027" type="#_x0000_t75" alt="Тур в Карпаты из Харькова зима 2015" style="width:262.5pt;height:172.5pt">
                  <v:imagedata r:id="rId10" r:href="rId11"/>
                </v:shape>
              </w:pict>
            </w:r>
          </w:p>
        </w:tc>
      </w:tr>
    </w:tbl>
    <w:p w:rsidR="009727B7" w:rsidRPr="003506E9" w:rsidRDefault="009727B7" w:rsidP="003506E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70" w:lineRule="atLeast"/>
        <w:ind w:left="150"/>
        <w:jc w:val="center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Verdana" w:hAnsi="Verdana" w:cs="Verdana"/>
          <w:b/>
          <w:bCs/>
          <w:color w:val="008000"/>
          <w:sz w:val="23"/>
          <w:szCs w:val="23"/>
          <w:lang w:val="ru-RU" w:eastAsia="ru-RU"/>
        </w:rPr>
        <w:t> </w:t>
      </w:r>
    </w:p>
    <w:tbl>
      <w:tblPr>
        <w:tblW w:w="11055" w:type="dxa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66"/>
        <w:gridCol w:w="488"/>
        <w:gridCol w:w="5301"/>
      </w:tblGrid>
      <w:tr w:rsidR="009727B7" w:rsidRPr="003506E9" w:rsidTr="003506E9">
        <w:trPr>
          <w:tblCellSpacing w:w="7" w:type="dxa"/>
          <w:jc w:val="center"/>
        </w:trPr>
        <w:tc>
          <w:tcPr>
            <w:tcW w:w="5025" w:type="dxa"/>
            <w:vAlign w:val="center"/>
          </w:tcPr>
          <w:p w:rsidR="009727B7" w:rsidRPr="003506E9" w:rsidRDefault="009727B7" w:rsidP="003506E9">
            <w:pPr>
              <w:spacing w:before="120" w:after="120"/>
              <w:rPr>
                <w:rFonts w:ascii="Georgia" w:hAnsi="Georgia" w:cs="Georgia"/>
                <w:sz w:val="23"/>
                <w:szCs w:val="23"/>
                <w:lang w:val="ru-RU" w:eastAsia="ru-RU"/>
              </w:rPr>
            </w:pPr>
            <w:r w:rsidRPr="003506E9">
              <w:rPr>
                <w:rFonts w:ascii="Georgia" w:hAnsi="Georgia" w:cs="Georgia"/>
                <w:b/>
                <w:bCs/>
                <w:color w:val="FF0000"/>
                <w:sz w:val="30"/>
                <w:szCs w:val="30"/>
                <w:lang w:val="ru-RU" w:eastAsia="ru-RU"/>
              </w:rPr>
              <w:pict>
                <v:shape id="_x0000_i1028" type="#_x0000_t75" alt="горнолыжный тур в карпаты из харькова" style="width:258.75pt;height:170.25pt">
                  <v:imagedata r:id="rId12" r:href="rId13"/>
                </v:shape>
              </w:pict>
            </w:r>
          </w:p>
        </w:tc>
        <w:tc>
          <w:tcPr>
            <w:tcW w:w="1440" w:type="dxa"/>
            <w:vAlign w:val="center"/>
          </w:tcPr>
          <w:p w:rsidR="009727B7" w:rsidRPr="003506E9" w:rsidRDefault="009727B7" w:rsidP="003506E9">
            <w:pPr>
              <w:spacing w:before="120" w:after="120"/>
              <w:rPr>
                <w:rFonts w:ascii="Georgia" w:hAnsi="Georgia" w:cs="Georgia"/>
                <w:sz w:val="23"/>
                <w:szCs w:val="23"/>
                <w:lang w:val="ru-RU" w:eastAsia="ru-RU"/>
              </w:rPr>
            </w:pPr>
            <w:r w:rsidRPr="003506E9">
              <w:rPr>
                <w:rFonts w:ascii="Georgia" w:hAnsi="Georgia" w:cs="Georgia"/>
                <w:b/>
                <w:bCs/>
                <w:color w:val="008000"/>
                <w:sz w:val="23"/>
                <w:szCs w:val="23"/>
                <w:lang w:val="ru-RU" w:eastAsia="ru-RU"/>
              </w:rPr>
              <w:t> </w:t>
            </w:r>
          </w:p>
        </w:tc>
        <w:tc>
          <w:tcPr>
            <w:tcW w:w="4320" w:type="dxa"/>
            <w:vAlign w:val="center"/>
          </w:tcPr>
          <w:p w:rsidR="009727B7" w:rsidRPr="003506E9" w:rsidRDefault="009727B7" w:rsidP="003506E9">
            <w:pPr>
              <w:spacing w:before="120" w:after="120"/>
              <w:rPr>
                <w:rFonts w:ascii="Georgia" w:hAnsi="Georgia" w:cs="Georgia"/>
                <w:sz w:val="23"/>
                <w:szCs w:val="23"/>
                <w:lang w:val="ru-RU" w:eastAsia="ru-RU"/>
              </w:rPr>
            </w:pPr>
            <w:r w:rsidRPr="003506E9">
              <w:rPr>
                <w:rFonts w:ascii="Georgia" w:hAnsi="Georgia" w:cs="Georgia"/>
                <w:b/>
                <w:bCs/>
                <w:color w:val="008000"/>
                <w:sz w:val="23"/>
                <w:szCs w:val="23"/>
                <w:lang w:val="ru-RU" w:eastAsia="ru-RU"/>
              </w:rPr>
              <w:pict>
                <v:shape id="_x0000_i1029" type="#_x0000_t75" alt="из Харькова на буковель ясиня из харькова" style="width:262.5pt;height:172.5pt">
                  <v:imagedata r:id="rId14" r:href="rId15"/>
                </v:shape>
              </w:pict>
            </w:r>
          </w:p>
        </w:tc>
      </w:tr>
    </w:tbl>
    <w:p w:rsidR="009727B7" w:rsidRPr="003506E9" w:rsidRDefault="009727B7" w:rsidP="003506E9">
      <w:pPr>
        <w:numPr>
          <w:ilvl w:val="0"/>
          <w:numId w:val="7"/>
        </w:numPr>
        <w:shd w:val="clear" w:color="auto" w:fill="FFFFFF"/>
        <w:spacing w:before="120" w:after="120" w:line="270" w:lineRule="atLeast"/>
        <w:ind w:left="150"/>
        <w:rPr>
          <w:rFonts w:ascii="Verdana" w:hAnsi="Verdana" w:cs="Verdana"/>
          <w:color w:val="555555"/>
          <w:sz w:val="17"/>
          <w:szCs w:val="17"/>
          <w:lang w:val="ru-RU" w:eastAsia="ru-RU"/>
        </w:rPr>
      </w:pPr>
      <w:r w:rsidRPr="003506E9">
        <w:rPr>
          <w:rFonts w:ascii="Times New Roman" w:hAnsi="Times New Roman" w:cs="Times New Roman"/>
          <w:b/>
          <w:bCs/>
          <w:color w:val="FF0000"/>
          <w:lang w:val="ru-RU" w:eastAsia="ru-RU"/>
        </w:rPr>
        <w:t>Внимание!</w:t>
      </w:r>
      <w:r w:rsidRPr="003506E9">
        <w:rPr>
          <w:rFonts w:ascii="Times New Roman" w:hAnsi="Times New Roman" w:cs="Times New Roman"/>
          <w:b/>
          <w:bCs/>
          <w:color w:val="555555"/>
          <w:lang w:val="ru-RU" w:eastAsia="ru-RU"/>
        </w:rPr>
        <w:t> </w:t>
      </w:r>
      <w:r w:rsidRPr="003506E9">
        <w:rPr>
          <w:rFonts w:ascii="Times New Roman" w:hAnsi="Times New Roman" w:cs="Times New Roman"/>
          <w:color w:val="555555"/>
          <w:lang w:val="ru-RU" w:eastAsia="ru-RU"/>
        </w:rPr>
        <w:t>В связи с возможными изменениями в расписании железной дороги маршрут, номер поезда и время следования могут быть изменены.</w:t>
      </w:r>
    </w:p>
    <w:p w:rsidR="009727B7" w:rsidRPr="008413A6" w:rsidRDefault="009727B7" w:rsidP="008413A6">
      <w:pPr>
        <w:ind w:left="360"/>
        <w:jc w:val="center"/>
        <w:rPr>
          <w:rFonts w:ascii="Verdana" w:hAnsi="Verdana" w:cs="Verdana"/>
          <w:b/>
          <w:bCs/>
          <w:u w:val="single"/>
          <w:lang w:val="ru-RU"/>
        </w:rPr>
      </w:pPr>
      <w:r w:rsidRPr="008413A6">
        <w:rPr>
          <w:rFonts w:ascii="Verdana" w:hAnsi="Verdana" w:cs="Verdana"/>
          <w:b/>
          <w:bCs/>
          <w:u w:val="single"/>
          <w:lang w:val="ru-RU"/>
        </w:rPr>
        <w:t>Заказать тур Вы можете по телефонам:</w:t>
      </w:r>
    </w:p>
    <w:p w:rsidR="009727B7" w:rsidRPr="0085003E" w:rsidRDefault="009727B7" w:rsidP="008413A6">
      <w:pPr>
        <w:ind w:left="360"/>
        <w:jc w:val="center"/>
        <w:rPr>
          <w:rFonts w:ascii="Verdana" w:hAnsi="Verdana" w:cs="Verdana"/>
          <w:b/>
          <w:bCs/>
        </w:rPr>
      </w:pPr>
      <w:r w:rsidRPr="0085003E">
        <w:rPr>
          <w:rFonts w:ascii="Verdana" w:hAnsi="Verdana" w:cs="Verdana"/>
          <w:b/>
          <w:bCs/>
        </w:rPr>
        <w:t>(057) 703-43-13, 751-35-25,</w:t>
      </w:r>
    </w:p>
    <w:p w:rsidR="009727B7" w:rsidRPr="004C73AB" w:rsidRDefault="009727B7" w:rsidP="00D20343">
      <w:pPr>
        <w:shd w:val="clear" w:color="auto" w:fill="FFFFFF"/>
        <w:ind w:left="360"/>
        <w:jc w:val="center"/>
        <w:rPr>
          <w:lang w:val="ru-RU"/>
        </w:rPr>
      </w:pPr>
      <w:r w:rsidRPr="0085003E">
        <w:rPr>
          <w:rFonts w:ascii="Verdana" w:hAnsi="Verdana" w:cs="Verdana"/>
          <w:b/>
          <w:bCs/>
        </w:rPr>
        <w:t>(050) 304-54-38, (097) 304-59-43, (063) 827-10-31</w:t>
      </w:r>
    </w:p>
    <w:sectPr w:rsidR="009727B7" w:rsidRPr="004C73AB" w:rsidSect="004C73AB">
      <w:pgSz w:w="11906" w:h="16838"/>
      <w:pgMar w:top="1134" w:right="566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63B8"/>
    <w:multiLevelType w:val="multilevel"/>
    <w:tmpl w:val="934E8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1FB09F7"/>
    <w:multiLevelType w:val="multilevel"/>
    <w:tmpl w:val="12EA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1B2762AB"/>
    <w:multiLevelType w:val="multilevel"/>
    <w:tmpl w:val="E63E5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065A29"/>
    <w:multiLevelType w:val="multilevel"/>
    <w:tmpl w:val="5492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594616"/>
    <w:multiLevelType w:val="multilevel"/>
    <w:tmpl w:val="FBAC7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36104275"/>
    <w:multiLevelType w:val="hybridMultilevel"/>
    <w:tmpl w:val="91585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4A6E40"/>
    <w:multiLevelType w:val="hybridMultilevel"/>
    <w:tmpl w:val="D3168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7CA"/>
    <w:rsid w:val="000D27CA"/>
    <w:rsid w:val="002075FC"/>
    <w:rsid w:val="00244672"/>
    <w:rsid w:val="002B145C"/>
    <w:rsid w:val="002B6C2E"/>
    <w:rsid w:val="003506E9"/>
    <w:rsid w:val="003A6295"/>
    <w:rsid w:val="003E31CD"/>
    <w:rsid w:val="004267B6"/>
    <w:rsid w:val="00490713"/>
    <w:rsid w:val="004A7A79"/>
    <w:rsid w:val="004B4FFA"/>
    <w:rsid w:val="004B7AD0"/>
    <w:rsid w:val="004C73AB"/>
    <w:rsid w:val="004D533A"/>
    <w:rsid w:val="00582130"/>
    <w:rsid w:val="00587766"/>
    <w:rsid w:val="00620F64"/>
    <w:rsid w:val="0064524E"/>
    <w:rsid w:val="00685256"/>
    <w:rsid w:val="007708DA"/>
    <w:rsid w:val="007B22B8"/>
    <w:rsid w:val="007F0C8B"/>
    <w:rsid w:val="007F68BC"/>
    <w:rsid w:val="008413A6"/>
    <w:rsid w:val="00842A75"/>
    <w:rsid w:val="0085003E"/>
    <w:rsid w:val="00903009"/>
    <w:rsid w:val="0096293F"/>
    <w:rsid w:val="009727B7"/>
    <w:rsid w:val="009814D8"/>
    <w:rsid w:val="009F2654"/>
    <w:rsid w:val="00A53609"/>
    <w:rsid w:val="00A858F4"/>
    <w:rsid w:val="00AD2F51"/>
    <w:rsid w:val="00B02BE5"/>
    <w:rsid w:val="00B04ECF"/>
    <w:rsid w:val="00B142D2"/>
    <w:rsid w:val="00B63D50"/>
    <w:rsid w:val="00CD6D04"/>
    <w:rsid w:val="00D20343"/>
    <w:rsid w:val="00D30D2C"/>
    <w:rsid w:val="00D70F1B"/>
    <w:rsid w:val="00DC58C8"/>
    <w:rsid w:val="00DD620D"/>
    <w:rsid w:val="00E81996"/>
    <w:rsid w:val="00E91F6E"/>
    <w:rsid w:val="00EB4B59"/>
    <w:rsid w:val="00F41CDD"/>
    <w:rsid w:val="00F57316"/>
    <w:rsid w:val="00F75192"/>
    <w:rsid w:val="00F97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7CA"/>
    <w:rPr>
      <w:rFonts w:cs="Calibri"/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3506E9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9A7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styleId="Hyperlink">
    <w:name w:val="Hyperlink"/>
    <w:basedOn w:val="DefaultParagraphFont"/>
    <w:uiPriority w:val="99"/>
    <w:semiHidden/>
    <w:rsid w:val="000D27C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0D27C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rsid w:val="000D27CA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D27CA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D27C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D27CA"/>
    <w:rPr>
      <w:rFonts w:ascii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0D27CA"/>
    <w:pPr>
      <w:ind w:left="720"/>
    </w:pPr>
  </w:style>
  <w:style w:type="character" w:customStyle="1" w:styleId="hps">
    <w:name w:val="hps"/>
    <w:basedOn w:val="DefaultParagraphFont"/>
    <w:uiPriority w:val="99"/>
    <w:rsid w:val="000D27CA"/>
  </w:style>
  <w:style w:type="table" w:styleId="TableGrid">
    <w:name w:val="Table Grid"/>
    <w:basedOn w:val="TableNormal"/>
    <w:uiPriority w:val="99"/>
    <w:rsid w:val="000D27C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0D27C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0D27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27CA"/>
    <w:rPr>
      <w:rFonts w:ascii="Tahoma" w:hAnsi="Tahoma" w:cs="Tahoma"/>
      <w:sz w:val="16"/>
      <w:szCs w:val="16"/>
      <w:lang w:val="en-US"/>
    </w:rPr>
  </w:style>
  <w:style w:type="paragraph" w:styleId="Title">
    <w:name w:val="Title"/>
    <w:basedOn w:val="Normal"/>
    <w:next w:val="Normal"/>
    <w:link w:val="TitleChar"/>
    <w:uiPriority w:val="99"/>
    <w:qFormat/>
    <w:rsid w:val="000D27CA"/>
    <w:pPr>
      <w:pBdr>
        <w:bottom w:val="single" w:sz="8" w:space="4" w:color="4F81BD"/>
      </w:pBdr>
      <w:spacing w:after="300"/>
    </w:pPr>
    <w:rPr>
      <w:rFonts w:ascii="Cambria" w:eastAsia="Times New Roman" w:hAnsi="Cambria" w:cs="Cambria"/>
      <w:color w:val="17365D"/>
      <w:spacing w:val="5"/>
      <w:kern w:val="28"/>
      <w:sz w:val="52"/>
      <w:szCs w:val="52"/>
      <w:lang w:val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0D27CA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customStyle="1" w:styleId="Textbody">
    <w:name w:val="Text body"/>
    <w:basedOn w:val="Normal"/>
    <w:uiPriority w:val="99"/>
    <w:rsid w:val="004C73AB"/>
    <w:pPr>
      <w:widowControl w:val="0"/>
      <w:suppressAutoHyphens/>
      <w:autoSpaceDN w:val="0"/>
      <w:spacing w:after="120"/>
      <w:textAlignment w:val="baseline"/>
    </w:pPr>
    <w:rPr>
      <w:kern w:val="3"/>
      <w:lang w:val="de-DE" w:eastAsia="ja-JP"/>
    </w:rPr>
  </w:style>
  <w:style w:type="paragraph" w:customStyle="1" w:styleId="Heading11">
    <w:name w:val="Heading 11"/>
    <w:basedOn w:val="Title"/>
    <w:next w:val="Textbody"/>
    <w:uiPriority w:val="99"/>
    <w:rsid w:val="004C73AB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textAlignment w:val="baseline"/>
      <w:outlineLvl w:val="0"/>
    </w:pPr>
    <w:rPr>
      <w:rFonts w:ascii="Times New Roman" w:hAnsi="Times New Roman" w:cs="Times New Roman"/>
      <w:b/>
      <w:bCs/>
      <w:color w:val="auto"/>
      <w:spacing w:val="0"/>
      <w:kern w:val="3"/>
      <w:sz w:val="48"/>
      <w:szCs w:val="48"/>
      <w:lang w:val="de-DE" w:eastAsia="ja-JP"/>
    </w:rPr>
  </w:style>
  <w:style w:type="character" w:customStyle="1" w:styleId="apple-converted-space">
    <w:name w:val="apple-converted-space"/>
    <w:basedOn w:val="DefaultParagraphFont"/>
    <w:uiPriority w:val="99"/>
    <w:rsid w:val="00F975AD"/>
  </w:style>
  <w:style w:type="character" w:styleId="Emphasis">
    <w:name w:val="Emphasis"/>
    <w:basedOn w:val="DefaultParagraphFont"/>
    <w:uiPriority w:val="99"/>
    <w:qFormat/>
    <w:locked/>
    <w:rsid w:val="00F975A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33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3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http://www.otdihnavse100.com.ua/images/Yasinya/karpatu_iz_kharkova_2015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rina-express.com.ua/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marina-express09@mail.ru" TargetMode="External"/><Relationship Id="rId11" Type="http://schemas.openxmlformats.org/officeDocument/2006/relationships/image" Target="http://www.otdihnavse100.com.ua/images/Yasinya/iz_kharkova_v_karpatu.jpg" TargetMode="External"/><Relationship Id="rId5" Type="http://schemas.openxmlformats.org/officeDocument/2006/relationships/image" Target="media/image1.jpeg"/><Relationship Id="rId15" Type="http://schemas.openxmlformats.org/officeDocument/2006/relationships/image" Target="http://www.otdihnavse100.com.ua/images/Yasinya/iz_kharkova_v_karpatu_bykovel.jpg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http://www.otdihnavse100.com.ua/images/Yasinya/iz_kharkova_na_bykovel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611</Words>
  <Characters>3488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Touragent</dc:creator>
  <cp:keywords/>
  <dc:description/>
  <cp:lastModifiedBy>111</cp:lastModifiedBy>
  <cp:revision>3</cp:revision>
  <dcterms:created xsi:type="dcterms:W3CDTF">2016-01-18T09:19:00Z</dcterms:created>
  <dcterms:modified xsi:type="dcterms:W3CDTF">2016-01-18T09:22:00Z</dcterms:modified>
</cp:coreProperties>
</file>